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50D5" w:rsidRDefault="00BB305A" w:rsidP="00982750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71128">
        <w:rPr>
          <w:rFonts w:ascii="Times New Roman" w:hAnsi="Times New Roman" w:cs="Times New Roman"/>
          <w:sz w:val="28"/>
          <w:szCs w:val="28"/>
        </w:rPr>
        <w:t xml:space="preserve">Информация о проведенном контрольном мероприятии </w:t>
      </w:r>
      <w:r w:rsidRPr="007215D5">
        <w:rPr>
          <w:rFonts w:ascii="Times New Roman" w:hAnsi="Times New Roman" w:cs="Times New Roman"/>
          <w:sz w:val="28"/>
          <w:szCs w:val="28"/>
        </w:rPr>
        <w:t xml:space="preserve">в </w:t>
      </w:r>
    </w:p>
    <w:p w:rsidR="00A050D5" w:rsidRDefault="00A050D5" w:rsidP="00982750">
      <w:pPr>
        <w:spacing w:after="0" w:line="360" w:lineRule="auto"/>
        <w:jc w:val="center"/>
      </w:pPr>
      <w:r>
        <w:rPr>
          <w:rFonts w:ascii="Times New Roman" w:hAnsi="Times New Roman" w:cs="Times New Roman"/>
          <w:sz w:val="28"/>
          <w:szCs w:val="28"/>
        </w:rPr>
        <w:t>ф</w:t>
      </w:r>
      <w:r w:rsidR="00324EE1">
        <w:rPr>
          <w:rFonts w:ascii="Times New Roman" w:hAnsi="Times New Roman" w:cs="Times New Roman"/>
          <w:sz w:val="28"/>
          <w:szCs w:val="28"/>
        </w:rPr>
        <w:t>едер</w:t>
      </w:r>
      <w:r w:rsidR="004510E0">
        <w:rPr>
          <w:rFonts w:ascii="Times New Roman" w:hAnsi="Times New Roman" w:cs="Times New Roman"/>
          <w:sz w:val="28"/>
          <w:szCs w:val="28"/>
        </w:rPr>
        <w:t>альном государственном бюджетном</w:t>
      </w:r>
      <w:r w:rsidR="00324EE1">
        <w:rPr>
          <w:rFonts w:ascii="Times New Roman" w:hAnsi="Times New Roman" w:cs="Times New Roman"/>
          <w:sz w:val="28"/>
          <w:szCs w:val="28"/>
        </w:rPr>
        <w:t xml:space="preserve"> образовательном учреждении</w:t>
      </w:r>
      <w:r w:rsidR="00324EE1" w:rsidRPr="00324EE1">
        <w:rPr>
          <w:rFonts w:ascii="Times New Roman" w:hAnsi="Times New Roman" w:cs="Times New Roman"/>
          <w:sz w:val="28"/>
          <w:szCs w:val="28"/>
        </w:rPr>
        <w:t xml:space="preserve"> высшего образования «</w:t>
      </w:r>
      <w:r w:rsidR="004510E0" w:rsidRPr="004510E0">
        <w:rPr>
          <w:rFonts w:ascii="Times New Roman" w:hAnsi="Times New Roman" w:cs="Times New Roman"/>
          <w:sz w:val="28"/>
          <w:szCs w:val="28"/>
        </w:rPr>
        <w:t>Сибирский государственный медицинский университет</w:t>
      </w:r>
      <w:r w:rsidR="00324EE1" w:rsidRPr="00324EE1">
        <w:rPr>
          <w:rFonts w:ascii="Times New Roman" w:hAnsi="Times New Roman" w:cs="Times New Roman"/>
          <w:sz w:val="28"/>
          <w:szCs w:val="28"/>
        </w:rPr>
        <w:t>»</w:t>
      </w:r>
      <w:r w:rsidR="004510E0" w:rsidRPr="004510E0">
        <w:t xml:space="preserve"> </w:t>
      </w:r>
    </w:p>
    <w:p w:rsidR="00BB305A" w:rsidRPr="00B218A7" w:rsidRDefault="004510E0" w:rsidP="00982750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510E0">
        <w:rPr>
          <w:rFonts w:ascii="Times New Roman" w:hAnsi="Times New Roman" w:cs="Times New Roman"/>
          <w:sz w:val="28"/>
          <w:szCs w:val="28"/>
        </w:rPr>
        <w:t>Министерства здравоохранения Российской Федерации</w:t>
      </w:r>
    </w:p>
    <w:p w:rsidR="0027337A" w:rsidRDefault="0027337A" w:rsidP="00F00E8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7337A" w:rsidRPr="00EF060C" w:rsidRDefault="00BB305A" w:rsidP="00EF060C">
      <w:pPr>
        <w:spacing w:after="0" w:line="360" w:lineRule="auto"/>
        <w:ind w:firstLine="709"/>
        <w:jc w:val="both"/>
        <w:rPr>
          <w:sz w:val="28"/>
          <w:szCs w:val="28"/>
        </w:rPr>
      </w:pPr>
      <w:r w:rsidRPr="007215D5">
        <w:rPr>
          <w:rFonts w:ascii="Times New Roman" w:hAnsi="Times New Roman" w:cs="Times New Roman"/>
          <w:sz w:val="28"/>
          <w:szCs w:val="28"/>
        </w:rPr>
        <w:t xml:space="preserve">На основании приказа Управления Федерального казначейства по Томской области </w:t>
      </w:r>
      <w:r w:rsidR="00F01036">
        <w:rPr>
          <w:rFonts w:ascii="Times New Roman" w:hAnsi="Times New Roman" w:cs="Times New Roman"/>
          <w:sz w:val="28"/>
          <w:szCs w:val="28"/>
        </w:rPr>
        <w:t xml:space="preserve">от </w:t>
      </w:r>
      <w:r w:rsidR="004510E0">
        <w:rPr>
          <w:rFonts w:ascii="Times New Roman" w:hAnsi="Times New Roman" w:cs="Times New Roman"/>
          <w:sz w:val="28"/>
          <w:szCs w:val="28"/>
          <w:lang w:eastAsia="ru-RU"/>
        </w:rPr>
        <w:t>17</w:t>
      </w:r>
      <w:r w:rsidR="00B218A7">
        <w:rPr>
          <w:rFonts w:ascii="Times New Roman" w:hAnsi="Times New Roman" w:cs="Times New Roman"/>
          <w:sz w:val="28"/>
          <w:szCs w:val="28"/>
          <w:lang w:eastAsia="ru-RU"/>
        </w:rPr>
        <w:t>.09</w:t>
      </w:r>
      <w:r w:rsidR="004A2B74">
        <w:rPr>
          <w:rFonts w:ascii="Times New Roman" w:hAnsi="Times New Roman" w:cs="Times New Roman"/>
          <w:sz w:val="28"/>
          <w:szCs w:val="28"/>
          <w:lang w:eastAsia="ru-RU"/>
        </w:rPr>
        <w:t xml:space="preserve">.2025 № </w:t>
      </w:r>
      <w:r w:rsidR="004510E0">
        <w:rPr>
          <w:rFonts w:ascii="Times New Roman" w:hAnsi="Times New Roman" w:cs="Times New Roman"/>
          <w:sz w:val="28"/>
          <w:szCs w:val="28"/>
          <w:lang w:eastAsia="ru-RU"/>
        </w:rPr>
        <w:t>237</w:t>
      </w:r>
      <w:r w:rsidR="00A27E87" w:rsidRPr="00A27E87">
        <w:rPr>
          <w:rFonts w:ascii="Times New Roman" w:hAnsi="Times New Roman" w:cs="Times New Roman"/>
          <w:sz w:val="28"/>
          <w:szCs w:val="28"/>
          <w:lang w:eastAsia="ru-RU"/>
        </w:rPr>
        <w:t xml:space="preserve"> «</w:t>
      </w:r>
      <w:r w:rsidR="004510E0" w:rsidRPr="004510E0">
        <w:rPr>
          <w:rFonts w:ascii="Times New Roman" w:hAnsi="Times New Roman" w:cs="Times New Roman"/>
          <w:sz w:val="28"/>
          <w:szCs w:val="28"/>
          <w:lang w:eastAsia="ru-RU"/>
        </w:rPr>
        <w:t>О назначении плановой выездной проверки федерального государственного бюджетного образовательного учреждения высшего образования «Сибирский государственный медицинский университет» Министерства здравоохранения Российской Федерации</w:t>
      </w:r>
      <w:r w:rsidR="00BD3DBE">
        <w:rPr>
          <w:rFonts w:ascii="Times New Roman" w:hAnsi="Times New Roman" w:cs="Times New Roman"/>
          <w:sz w:val="28"/>
          <w:szCs w:val="28"/>
        </w:rPr>
        <w:t>»</w:t>
      </w:r>
      <w:r w:rsidR="00EF060C">
        <w:rPr>
          <w:rFonts w:ascii="Times New Roman" w:hAnsi="Times New Roman" w:cs="Times New Roman"/>
          <w:sz w:val="28"/>
          <w:szCs w:val="28"/>
        </w:rPr>
        <w:t xml:space="preserve"> </w:t>
      </w:r>
      <w:r w:rsidR="00EF060C">
        <w:rPr>
          <w:rFonts w:ascii="Times New Roman" w:hAnsi="Times New Roman" w:cs="Times New Roman"/>
          <w:sz w:val="28"/>
          <w:szCs w:val="28"/>
          <w:lang w:eastAsia="ru-RU"/>
        </w:rPr>
        <w:t xml:space="preserve">проведена плановая выездная </w:t>
      </w:r>
      <w:r w:rsidR="007A4E78">
        <w:rPr>
          <w:rFonts w:ascii="Times New Roman" w:hAnsi="Times New Roman" w:cs="Times New Roman"/>
          <w:sz w:val="28"/>
          <w:szCs w:val="28"/>
          <w:lang w:eastAsia="ru-RU"/>
        </w:rPr>
        <w:t xml:space="preserve">проверка </w:t>
      </w:r>
      <w:bookmarkStart w:id="0" w:name="_GoBack"/>
      <w:bookmarkEnd w:id="0"/>
      <w:r w:rsidR="00EF060C" w:rsidRPr="00EF060C">
        <w:rPr>
          <w:rFonts w:ascii="Times New Roman" w:hAnsi="Times New Roman" w:cs="Times New Roman"/>
          <w:sz w:val="28"/>
          <w:szCs w:val="28"/>
          <w:lang w:eastAsia="ru-RU"/>
        </w:rPr>
        <w:t>осуществления расходов федерального бюджета на реализацию мероприятий государственных программ Российской Федерации «Развитие образования», «Развитие здравоохранения», «Научно-технологическое развитие Российской Федерации».</w:t>
      </w:r>
    </w:p>
    <w:p w:rsidR="00BB305A" w:rsidRPr="007215D5" w:rsidRDefault="00BB305A" w:rsidP="00EF060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15D5">
        <w:rPr>
          <w:rFonts w:ascii="Times New Roman" w:hAnsi="Times New Roman" w:cs="Times New Roman"/>
          <w:sz w:val="28"/>
          <w:szCs w:val="28"/>
        </w:rPr>
        <w:t xml:space="preserve">Идентификатор контрольного мероприятия: </w:t>
      </w:r>
      <w:r w:rsidR="004510E0">
        <w:rPr>
          <w:rFonts w:ascii="Times New Roman" w:hAnsi="Times New Roman"/>
          <w:sz w:val="28"/>
          <w:szCs w:val="28"/>
        </w:rPr>
        <w:t>2025-ПВ.000.2020-6500.026</w:t>
      </w:r>
      <w:r w:rsidR="0027337A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BB305A" w:rsidRPr="007215D5" w:rsidRDefault="00BB305A" w:rsidP="00BB305A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215D5">
        <w:rPr>
          <w:rFonts w:ascii="Times New Roman" w:hAnsi="Times New Roman" w:cs="Times New Roman"/>
          <w:sz w:val="28"/>
          <w:szCs w:val="28"/>
        </w:rPr>
        <w:t xml:space="preserve">Проверяемый период: </w:t>
      </w:r>
      <w:r w:rsidR="00F95297">
        <w:rPr>
          <w:rFonts w:ascii="Times New Roman" w:hAnsi="Times New Roman"/>
          <w:bCs/>
          <w:color w:val="000000"/>
          <w:sz w:val="28"/>
          <w:szCs w:val="28"/>
        </w:rPr>
        <w:t>202</w:t>
      </w:r>
      <w:r w:rsidR="004510E0">
        <w:rPr>
          <w:rFonts w:ascii="Times New Roman" w:hAnsi="Times New Roman"/>
          <w:bCs/>
          <w:color w:val="000000"/>
          <w:sz w:val="28"/>
          <w:szCs w:val="28"/>
        </w:rPr>
        <w:t>3</w:t>
      </w:r>
      <w:r w:rsidR="00A27E87" w:rsidRPr="00A27E87">
        <w:rPr>
          <w:rFonts w:ascii="Times New Roman" w:hAnsi="Times New Roman"/>
          <w:bCs/>
          <w:color w:val="000000"/>
          <w:sz w:val="28"/>
          <w:szCs w:val="28"/>
        </w:rPr>
        <w:t xml:space="preserve"> - </w:t>
      </w:r>
      <w:r w:rsidR="008856CE" w:rsidRPr="008856CE">
        <w:rPr>
          <w:rFonts w:ascii="Times New Roman" w:hAnsi="Times New Roman" w:cs="Times New Roman"/>
          <w:sz w:val="28"/>
          <w:szCs w:val="28"/>
        </w:rPr>
        <w:t>истекший период 2025 года</w:t>
      </w:r>
      <w:r w:rsidRPr="007215D5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2F3081" w:rsidRDefault="005E7AF4" w:rsidP="00BB305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7AF4">
        <w:rPr>
          <w:rFonts w:ascii="Times New Roman" w:hAnsi="Times New Roman" w:cs="Times New Roman"/>
          <w:sz w:val="28"/>
          <w:szCs w:val="28"/>
        </w:rPr>
        <w:t>В ходе контрольного м</w:t>
      </w:r>
      <w:r w:rsidR="005E517B">
        <w:rPr>
          <w:rFonts w:ascii="Times New Roman" w:hAnsi="Times New Roman" w:cs="Times New Roman"/>
          <w:sz w:val="28"/>
          <w:szCs w:val="28"/>
        </w:rPr>
        <w:t>ероприятия установлены нарушения</w:t>
      </w:r>
      <w:r w:rsidRPr="005E7AF4">
        <w:rPr>
          <w:rFonts w:ascii="Times New Roman" w:hAnsi="Times New Roman" w:cs="Times New Roman"/>
          <w:sz w:val="28"/>
          <w:szCs w:val="28"/>
        </w:rPr>
        <w:t xml:space="preserve"> </w:t>
      </w:r>
      <w:r w:rsidR="002F3081" w:rsidRPr="002F3081">
        <w:rPr>
          <w:rFonts w:ascii="Times New Roman" w:hAnsi="Times New Roman" w:cs="Times New Roman"/>
          <w:sz w:val="28"/>
          <w:szCs w:val="28"/>
        </w:rPr>
        <w:t>Бюджетног</w:t>
      </w:r>
      <w:r w:rsidR="00222170">
        <w:rPr>
          <w:rFonts w:ascii="Times New Roman" w:hAnsi="Times New Roman" w:cs="Times New Roman"/>
          <w:sz w:val="28"/>
          <w:szCs w:val="28"/>
        </w:rPr>
        <w:t>о кодекса Российской Федерации</w:t>
      </w:r>
      <w:r w:rsidR="00866104">
        <w:rPr>
          <w:rFonts w:ascii="Times New Roman" w:hAnsi="Times New Roman" w:cs="Times New Roman"/>
          <w:sz w:val="28"/>
          <w:szCs w:val="28"/>
        </w:rPr>
        <w:t xml:space="preserve">, </w:t>
      </w:r>
      <w:r w:rsidR="0044631A" w:rsidRPr="002D55DB">
        <w:rPr>
          <w:rFonts w:ascii="Times New Roman" w:hAnsi="Times New Roman" w:cs="Times New Roman"/>
          <w:sz w:val="28"/>
          <w:szCs w:val="28"/>
        </w:rPr>
        <w:t>постановления Правительства Росси</w:t>
      </w:r>
      <w:r w:rsidR="002D55DB">
        <w:rPr>
          <w:rFonts w:ascii="Times New Roman" w:hAnsi="Times New Roman" w:cs="Times New Roman"/>
          <w:sz w:val="28"/>
          <w:szCs w:val="28"/>
        </w:rPr>
        <w:t xml:space="preserve">йской Федерации </w:t>
      </w:r>
      <w:r w:rsidR="002D55DB">
        <w:rPr>
          <w:rFonts w:ascii="Times New Roman" w:hAnsi="Times New Roman" w:cs="Times New Roman"/>
          <w:sz w:val="28"/>
          <w:szCs w:val="28"/>
        </w:rPr>
        <w:br/>
        <w:t xml:space="preserve">от 02.10.2002 № </w:t>
      </w:r>
      <w:r w:rsidR="0044631A" w:rsidRPr="002D55DB">
        <w:rPr>
          <w:rFonts w:ascii="Times New Roman" w:hAnsi="Times New Roman" w:cs="Times New Roman"/>
          <w:sz w:val="28"/>
          <w:szCs w:val="28"/>
        </w:rPr>
        <w:t>729 «</w:t>
      </w:r>
      <w:r w:rsidR="002D55DB" w:rsidRPr="002D55DB">
        <w:rPr>
          <w:rFonts w:ascii="Times New Roman" w:hAnsi="Times New Roman" w:cs="Times New Roman"/>
          <w:sz w:val="28"/>
          <w:szCs w:val="28"/>
        </w:rPr>
        <w:t>О размерах возмещения расходов, связанных со служебными командировками на территории Российской Федерации, работникам, заключившим трудовой договор о работе в федеральных государственных органах, работникам государственных внебюджетных фондов Российской Федерации, федеральных государственных учреждений</w:t>
      </w:r>
      <w:r w:rsidR="0044631A" w:rsidRPr="0044631A">
        <w:rPr>
          <w:rFonts w:ascii="Times New Roman" w:hAnsi="Times New Roman" w:cs="Times New Roman"/>
          <w:sz w:val="28"/>
          <w:szCs w:val="28"/>
        </w:rPr>
        <w:t>»</w:t>
      </w:r>
      <w:r w:rsidR="006E55B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 w:rsidR="006E55BA" w:rsidRPr="002B77FF">
        <w:rPr>
          <w:rFonts w:ascii="Times New Roman" w:eastAsia="Times New Roman" w:hAnsi="Times New Roman" w:cs="Times New Roman"/>
          <w:color w:val="000000"/>
          <w:sz w:val="28"/>
          <w:szCs w:val="28"/>
        </w:rPr>
        <w:t>Федерального закона от 05.04.2013</w:t>
      </w:r>
      <w:r w:rsidR="002D55D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№ </w:t>
      </w:r>
      <w:r w:rsidR="006E55BA" w:rsidRPr="002B77F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44-ФЗ </w:t>
      </w:r>
      <w:r w:rsidR="002D55DB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="006E55BA" w:rsidRPr="002B77FF">
        <w:rPr>
          <w:rFonts w:ascii="Times New Roman" w:eastAsia="Times New Roman" w:hAnsi="Times New Roman" w:cs="Times New Roman"/>
          <w:color w:val="000000"/>
          <w:sz w:val="28"/>
          <w:szCs w:val="28"/>
        </w:rPr>
        <w:t>«О контрактной систем</w:t>
      </w:r>
      <w:r w:rsidR="006E55BA">
        <w:rPr>
          <w:rFonts w:ascii="Times New Roman" w:eastAsia="Times New Roman" w:hAnsi="Times New Roman" w:cs="Times New Roman"/>
          <w:color w:val="000000"/>
          <w:sz w:val="28"/>
          <w:szCs w:val="28"/>
        </w:rPr>
        <w:t>е в сфере закупок товаров, работ, услуг для обеспечения государственных и муниципальных нужд»</w:t>
      </w:r>
      <w:r w:rsidR="002C0270" w:rsidRPr="002C0270">
        <w:t xml:space="preserve"> </w:t>
      </w:r>
      <w:r w:rsidR="002D14A3">
        <w:rPr>
          <w:rFonts w:ascii="Times New Roman" w:hAnsi="Times New Roman" w:cs="Times New Roman"/>
          <w:sz w:val="28"/>
          <w:szCs w:val="28"/>
        </w:rPr>
        <w:t>и</w:t>
      </w:r>
      <w:r w:rsidR="002C0270" w:rsidRPr="002C0270">
        <w:rPr>
          <w:rFonts w:ascii="Times New Roman" w:hAnsi="Times New Roman" w:cs="Times New Roman"/>
          <w:sz w:val="28"/>
          <w:szCs w:val="28"/>
        </w:rPr>
        <w:t xml:space="preserve"> нарушения условий </w:t>
      </w:r>
      <w:r w:rsidR="002D14A3">
        <w:rPr>
          <w:rFonts w:ascii="Times New Roman" w:hAnsi="Times New Roman" w:cs="Times New Roman"/>
          <w:sz w:val="28"/>
          <w:szCs w:val="28"/>
        </w:rPr>
        <w:t xml:space="preserve">соглашений </w:t>
      </w:r>
      <w:r w:rsidR="002D55DB">
        <w:rPr>
          <w:rFonts w:ascii="Times New Roman" w:hAnsi="Times New Roman" w:cs="Times New Roman"/>
          <w:sz w:val="28"/>
          <w:szCs w:val="28"/>
        </w:rPr>
        <w:t>и</w:t>
      </w:r>
      <w:r w:rsidR="002D14A3">
        <w:rPr>
          <w:rFonts w:ascii="Times New Roman" w:hAnsi="Times New Roman" w:cs="Times New Roman"/>
          <w:sz w:val="28"/>
          <w:szCs w:val="28"/>
        </w:rPr>
        <w:t xml:space="preserve"> </w:t>
      </w:r>
      <w:r w:rsidR="002D55DB">
        <w:rPr>
          <w:rFonts w:ascii="Times New Roman" w:hAnsi="Times New Roman" w:cs="Times New Roman"/>
          <w:sz w:val="28"/>
          <w:szCs w:val="28"/>
        </w:rPr>
        <w:t>контрактов</w:t>
      </w:r>
      <w:r w:rsidR="002C0270">
        <w:rPr>
          <w:rFonts w:ascii="Times New Roman" w:hAnsi="Times New Roman" w:cs="Times New Roman"/>
          <w:sz w:val="28"/>
          <w:szCs w:val="28"/>
        </w:rPr>
        <w:t>.</w:t>
      </w:r>
    </w:p>
    <w:p w:rsidR="00D547A5" w:rsidRDefault="00BB305A" w:rsidP="002D55DB">
      <w:pPr>
        <w:spacing w:after="0" w:line="360" w:lineRule="auto"/>
        <w:ind w:firstLine="709"/>
        <w:jc w:val="both"/>
      </w:pPr>
      <w:r w:rsidRPr="007215D5">
        <w:rPr>
          <w:rFonts w:ascii="Times New Roman" w:hAnsi="Times New Roman" w:cs="Times New Roman"/>
          <w:sz w:val="28"/>
          <w:szCs w:val="28"/>
        </w:rPr>
        <w:t>Результаты контрольного мероприятия оформлены актом плановой выездной проверки.</w:t>
      </w:r>
    </w:p>
    <w:p w:rsidR="002B77FF" w:rsidRPr="00BB305A" w:rsidRDefault="002B77FF" w:rsidP="00BB305A"/>
    <w:sectPr w:rsidR="002B77FF" w:rsidRPr="00BB305A" w:rsidSect="0000337F">
      <w:pgSz w:w="11906" w:h="16838"/>
      <w:pgMar w:top="993" w:right="707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0F78"/>
    <w:rsid w:val="0000337F"/>
    <w:rsid w:val="00010A9F"/>
    <w:rsid w:val="00011D40"/>
    <w:rsid w:val="0002074E"/>
    <w:rsid w:val="00020A2A"/>
    <w:rsid w:val="00024E58"/>
    <w:rsid w:val="00032C9E"/>
    <w:rsid w:val="00042FC6"/>
    <w:rsid w:val="00083047"/>
    <w:rsid w:val="0009083C"/>
    <w:rsid w:val="00095989"/>
    <w:rsid w:val="001057B0"/>
    <w:rsid w:val="00107882"/>
    <w:rsid w:val="0012259C"/>
    <w:rsid w:val="00132D71"/>
    <w:rsid w:val="001355D0"/>
    <w:rsid w:val="00136858"/>
    <w:rsid w:val="00164756"/>
    <w:rsid w:val="001714F6"/>
    <w:rsid w:val="0018161D"/>
    <w:rsid w:val="00194647"/>
    <w:rsid w:val="001B2661"/>
    <w:rsid w:val="001C41C1"/>
    <w:rsid w:val="001E3C7F"/>
    <w:rsid w:val="001F2C4E"/>
    <w:rsid w:val="0020144B"/>
    <w:rsid w:val="00210B9D"/>
    <w:rsid w:val="00222170"/>
    <w:rsid w:val="00224245"/>
    <w:rsid w:val="0024301E"/>
    <w:rsid w:val="00272491"/>
    <w:rsid w:val="0027337A"/>
    <w:rsid w:val="0028707E"/>
    <w:rsid w:val="00287E92"/>
    <w:rsid w:val="00293832"/>
    <w:rsid w:val="002B77FF"/>
    <w:rsid w:val="002C0270"/>
    <w:rsid w:val="002C38A1"/>
    <w:rsid w:val="002D04C6"/>
    <w:rsid w:val="002D14A3"/>
    <w:rsid w:val="002D55DB"/>
    <w:rsid w:val="002E5A97"/>
    <w:rsid w:val="002F3081"/>
    <w:rsid w:val="0030001C"/>
    <w:rsid w:val="003012E4"/>
    <w:rsid w:val="003107C0"/>
    <w:rsid w:val="00324A98"/>
    <w:rsid w:val="00324EE1"/>
    <w:rsid w:val="00327364"/>
    <w:rsid w:val="00330D6A"/>
    <w:rsid w:val="003375CC"/>
    <w:rsid w:val="003851CA"/>
    <w:rsid w:val="0038643D"/>
    <w:rsid w:val="00391954"/>
    <w:rsid w:val="003A38E2"/>
    <w:rsid w:val="003B4046"/>
    <w:rsid w:val="003B50B9"/>
    <w:rsid w:val="003C7FD8"/>
    <w:rsid w:val="003F0CD6"/>
    <w:rsid w:val="003F105F"/>
    <w:rsid w:val="00400C46"/>
    <w:rsid w:val="00411174"/>
    <w:rsid w:val="004125DB"/>
    <w:rsid w:val="00412E8E"/>
    <w:rsid w:val="004156F6"/>
    <w:rsid w:val="00424263"/>
    <w:rsid w:val="00430A14"/>
    <w:rsid w:val="0044631A"/>
    <w:rsid w:val="004510E0"/>
    <w:rsid w:val="00471128"/>
    <w:rsid w:val="004721D7"/>
    <w:rsid w:val="00483D16"/>
    <w:rsid w:val="00491CC5"/>
    <w:rsid w:val="004A2B74"/>
    <w:rsid w:val="004A3529"/>
    <w:rsid w:val="004A4C1C"/>
    <w:rsid w:val="004B20FA"/>
    <w:rsid w:val="004B424F"/>
    <w:rsid w:val="004D4C8C"/>
    <w:rsid w:val="004E31F1"/>
    <w:rsid w:val="00527794"/>
    <w:rsid w:val="005416FE"/>
    <w:rsid w:val="00547F8B"/>
    <w:rsid w:val="005530ED"/>
    <w:rsid w:val="00555D02"/>
    <w:rsid w:val="00575620"/>
    <w:rsid w:val="00582F39"/>
    <w:rsid w:val="00587152"/>
    <w:rsid w:val="005873F8"/>
    <w:rsid w:val="005B2C4E"/>
    <w:rsid w:val="005B4433"/>
    <w:rsid w:val="005B4CD0"/>
    <w:rsid w:val="005C091F"/>
    <w:rsid w:val="005D2D3E"/>
    <w:rsid w:val="005D6DAC"/>
    <w:rsid w:val="005E517B"/>
    <w:rsid w:val="005E7AF4"/>
    <w:rsid w:val="005F4A45"/>
    <w:rsid w:val="00623C93"/>
    <w:rsid w:val="00634661"/>
    <w:rsid w:val="00670227"/>
    <w:rsid w:val="006903D5"/>
    <w:rsid w:val="00694F1E"/>
    <w:rsid w:val="006A03DA"/>
    <w:rsid w:val="006A2BF0"/>
    <w:rsid w:val="006C176B"/>
    <w:rsid w:val="006C56EE"/>
    <w:rsid w:val="006C630F"/>
    <w:rsid w:val="006C7AD1"/>
    <w:rsid w:val="006E55BA"/>
    <w:rsid w:val="006F3603"/>
    <w:rsid w:val="006F3B89"/>
    <w:rsid w:val="006F491E"/>
    <w:rsid w:val="0070700E"/>
    <w:rsid w:val="007215D5"/>
    <w:rsid w:val="007224D3"/>
    <w:rsid w:val="007322C3"/>
    <w:rsid w:val="00734E33"/>
    <w:rsid w:val="00735179"/>
    <w:rsid w:val="00755566"/>
    <w:rsid w:val="00766A1B"/>
    <w:rsid w:val="00792EFE"/>
    <w:rsid w:val="007A4E78"/>
    <w:rsid w:val="007E1BEE"/>
    <w:rsid w:val="007E2896"/>
    <w:rsid w:val="00820417"/>
    <w:rsid w:val="00823E4B"/>
    <w:rsid w:val="00825D5D"/>
    <w:rsid w:val="00863A47"/>
    <w:rsid w:val="00866104"/>
    <w:rsid w:val="00871E8D"/>
    <w:rsid w:val="00883FF0"/>
    <w:rsid w:val="008856CE"/>
    <w:rsid w:val="00895277"/>
    <w:rsid w:val="008B415B"/>
    <w:rsid w:val="008C797B"/>
    <w:rsid w:val="008D71C5"/>
    <w:rsid w:val="009000C7"/>
    <w:rsid w:val="00906023"/>
    <w:rsid w:val="00925EE5"/>
    <w:rsid w:val="0096367F"/>
    <w:rsid w:val="00977F44"/>
    <w:rsid w:val="00982750"/>
    <w:rsid w:val="00984DC9"/>
    <w:rsid w:val="009B19A9"/>
    <w:rsid w:val="009B657F"/>
    <w:rsid w:val="009C7768"/>
    <w:rsid w:val="00A03E9B"/>
    <w:rsid w:val="00A050D5"/>
    <w:rsid w:val="00A111B7"/>
    <w:rsid w:val="00A23CE9"/>
    <w:rsid w:val="00A27E87"/>
    <w:rsid w:val="00A40A9E"/>
    <w:rsid w:val="00A52257"/>
    <w:rsid w:val="00A613A4"/>
    <w:rsid w:val="00A65461"/>
    <w:rsid w:val="00A661A0"/>
    <w:rsid w:val="00A6627D"/>
    <w:rsid w:val="00A70A5A"/>
    <w:rsid w:val="00AA3DDF"/>
    <w:rsid w:val="00AA68A1"/>
    <w:rsid w:val="00AB4337"/>
    <w:rsid w:val="00AB584F"/>
    <w:rsid w:val="00AD138A"/>
    <w:rsid w:val="00AE18DB"/>
    <w:rsid w:val="00B218A7"/>
    <w:rsid w:val="00B37508"/>
    <w:rsid w:val="00B47826"/>
    <w:rsid w:val="00B47F2E"/>
    <w:rsid w:val="00B56AFA"/>
    <w:rsid w:val="00B67646"/>
    <w:rsid w:val="00B74DE6"/>
    <w:rsid w:val="00B77996"/>
    <w:rsid w:val="00BB305A"/>
    <w:rsid w:val="00BC5FB1"/>
    <w:rsid w:val="00BD198D"/>
    <w:rsid w:val="00BD3DBE"/>
    <w:rsid w:val="00BE1490"/>
    <w:rsid w:val="00BE2783"/>
    <w:rsid w:val="00BE4F8F"/>
    <w:rsid w:val="00C15964"/>
    <w:rsid w:val="00C17566"/>
    <w:rsid w:val="00C46D36"/>
    <w:rsid w:val="00C47545"/>
    <w:rsid w:val="00C74768"/>
    <w:rsid w:val="00CA2789"/>
    <w:rsid w:val="00CB2EBE"/>
    <w:rsid w:val="00CC13DC"/>
    <w:rsid w:val="00CD072E"/>
    <w:rsid w:val="00CD295E"/>
    <w:rsid w:val="00CD4BCD"/>
    <w:rsid w:val="00CE7297"/>
    <w:rsid w:val="00CF0918"/>
    <w:rsid w:val="00D049DF"/>
    <w:rsid w:val="00D16709"/>
    <w:rsid w:val="00D1779B"/>
    <w:rsid w:val="00D24EFA"/>
    <w:rsid w:val="00D26BE9"/>
    <w:rsid w:val="00D35B07"/>
    <w:rsid w:val="00D46CA1"/>
    <w:rsid w:val="00D478BF"/>
    <w:rsid w:val="00D547A5"/>
    <w:rsid w:val="00D57129"/>
    <w:rsid w:val="00D93C0F"/>
    <w:rsid w:val="00D94EB7"/>
    <w:rsid w:val="00DA5CC8"/>
    <w:rsid w:val="00DB0CCD"/>
    <w:rsid w:val="00DC754E"/>
    <w:rsid w:val="00DF21E9"/>
    <w:rsid w:val="00E22243"/>
    <w:rsid w:val="00E33DB0"/>
    <w:rsid w:val="00E34775"/>
    <w:rsid w:val="00E65C17"/>
    <w:rsid w:val="00E71D2C"/>
    <w:rsid w:val="00EA01EF"/>
    <w:rsid w:val="00EA4152"/>
    <w:rsid w:val="00EA6DDE"/>
    <w:rsid w:val="00EC106F"/>
    <w:rsid w:val="00ED7CC3"/>
    <w:rsid w:val="00EF060C"/>
    <w:rsid w:val="00EF3351"/>
    <w:rsid w:val="00F00E8D"/>
    <w:rsid w:val="00F00F78"/>
    <w:rsid w:val="00F01036"/>
    <w:rsid w:val="00F1047D"/>
    <w:rsid w:val="00F121B9"/>
    <w:rsid w:val="00F14F31"/>
    <w:rsid w:val="00F155AE"/>
    <w:rsid w:val="00F24462"/>
    <w:rsid w:val="00F461DE"/>
    <w:rsid w:val="00F51DDE"/>
    <w:rsid w:val="00F84229"/>
    <w:rsid w:val="00F84A71"/>
    <w:rsid w:val="00F95297"/>
    <w:rsid w:val="00F97258"/>
    <w:rsid w:val="00FA045F"/>
    <w:rsid w:val="00FB5206"/>
    <w:rsid w:val="00FD415D"/>
    <w:rsid w:val="00FF38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FBEF27"/>
  <w15:docId w15:val="{C4343E0C-373B-4224-B8EE-ABDF4E9458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B305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8715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8715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048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285</TotalTime>
  <Pages>1</Pages>
  <Words>255</Words>
  <Characters>1454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Тимченко Елена Игоревна</dc:creator>
  <cp:lastModifiedBy>Шумская Анастасия Владимировна</cp:lastModifiedBy>
  <cp:revision>73</cp:revision>
  <cp:lastPrinted>2025-09-29T08:22:00Z</cp:lastPrinted>
  <dcterms:created xsi:type="dcterms:W3CDTF">2024-02-01T09:39:00Z</dcterms:created>
  <dcterms:modified xsi:type="dcterms:W3CDTF">2025-12-09T07:21:00Z</dcterms:modified>
</cp:coreProperties>
</file>